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MODELO DE NOTA: ACTA DE ASAMBLEA GENERAL ORDINARIA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ACTA Nº ….. (realizar en el Libro de Acta de Asambleas)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En la Ciudad de ………………………….. (</w:t>
      </w:r>
      <w:r w:rsidDel="00000000" w:rsidR="00000000" w:rsidRPr="00000000">
        <w:rPr>
          <w:b w:val="1"/>
          <w:sz w:val="24"/>
          <w:szCs w:val="24"/>
          <w:rtl w:val="0"/>
        </w:rPr>
        <w:t xml:space="preserve">por ejemplo: San Fernando del Valle de Catamarca</w:t>
      </w:r>
      <w:r w:rsidDel="00000000" w:rsidR="00000000" w:rsidRPr="00000000">
        <w:rPr>
          <w:rtl w:val="0"/>
        </w:rPr>
        <w:t xml:space="preserve">) a los … días del mes de … de …. siendo las …. Hs, encontrándonos reunidos en …………………………..</w:t>
      </w:r>
      <w:r w:rsidDel="00000000" w:rsidR="00000000" w:rsidRPr="00000000">
        <w:rPr>
          <w:b w:val="1"/>
          <w:sz w:val="24"/>
          <w:szCs w:val="24"/>
          <w:rtl w:val="0"/>
        </w:rPr>
        <w:t xml:space="preserve"> (por ejemplo: la sede)</w:t>
      </w:r>
      <w:r w:rsidDel="00000000" w:rsidR="00000000" w:rsidRPr="00000000">
        <w:rPr>
          <w:rtl w:val="0"/>
        </w:rPr>
        <w:t xml:space="preserve"> ubicada en ………………………….. . Transcurrido un tiempo prudente y con el quorum legal exigido damos inicio a la presente Asamblea General Ordinaria en la cual el </w:t>
      </w:r>
      <w:r w:rsidDel="00000000" w:rsidR="00000000" w:rsidRPr="00000000">
        <w:rPr>
          <w:b w:val="1"/>
          <w:i w:val="1"/>
          <w:rtl w:val="0"/>
        </w:rPr>
        <w:t xml:space="preserve">Orden del Día</w:t>
      </w:r>
      <w:r w:rsidDel="00000000" w:rsidR="00000000" w:rsidRPr="00000000">
        <w:rPr>
          <w:rtl w:val="0"/>
        </w:rPr>
        <w:t xml:space="preserve"> es el siguiente:</w:t>
      </w:r>
      <w:r w:rsidDel="00000000" w:rsidR="00000000" w:rsidRPr="00000000">
        <w:rPr>
          <w:b w:val="1"/>
          <w:sz w:val="24"/>
          <w:szCs w:val="24"/>
          <w:rtl w:val="0"/>
        </w:rPr>
        <w:t xml:space="preserve"> (detallar orden del dia)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Se procede a la </w:t>
      </w:r>
      <w:r w:rsidDel="00000000" w:rsidR="00000000" w:rsidRPr="00000000">
        <w:rPr>
          <w:i w:val="1"/>
          <w:rtl w:val="0"/>
        </w:rPr>
        <w:t xml:space="preserve">lectura de Autorización de Personas Jurídicas</w:t>
      </w:r>
      <w:r w:rsidDel="00000000" w:rsidR="00000000" w:rsidRPr="00000000">
        <w:rPr>
          <w:rtl w:val="0"/>
        </w:rPr>
        <w:t xml:space="preserve"> donde se habilita la presente asamblea. Luego se </w:t>
      </w:r>
      <w:r w:rsidDel="00000000" w:rsidR="00000000" w:rsidRPr="00000000">
        <w:rPr>
          <w:i w:val="1"/>
          <w:rtl w:val="0"/>
        </w:rPr>
        <w:t xml:space="preserve">da lectura al acta anterior</w:t>
      </w:r>
      <w:r w:rsidDel="00000000" w:rsidR="00000000" w:rsidRPr="00000000">
        <w:rPr>
          <w:rtl w:val="0"/>
        </w:rPr>
        <w:t xml:space="preserve"> ante la presencia de los socios.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En tercer lugar se procede a la </w:t>
      </w:r>
      <w:r w:rsidDel="00000000" w:rsidR="00000000" w:rsidRPr="00000000">
        <w:rPr>
          <w:i w:val="1"/>
          <w:rtl w:val="0"/>
        </w:rPr>
        <w:t xml:space="preserve">elección de dos socios para refrendarla presente acta</w:t>
      </w:r>
      <w:r w:rsidDel="00000000" w:rsidR="00000000" w:rsidRPr="00000000">
        <w:rPr>
          <w:rtl w:val="0"/>
        </w:rPr>
        <w:t xml:space="preserve">, recayendo en el socio ………………………….. </w:t>
      </w:r>
      <w:r w:rsidDel="00000000" w:rsidR="00000000" w:rsidRPr="00000000">
        <w:rPr>
          <w:b w:val="1"/>
          <w:sz w:val="24"/>
          <w:szCs w:val="24"/>
          <w:rtl w:val="0"/>
        </w:rPr>
        <w:t xml:space="preserve">(nombre, apellido y DNI del socio)</w:t>
      </w:r>
      <w:r w:rsidDel="00000000" w:rsidR="00000000" w:rsidRPr="00000000">
        <w:rPr>
          <w:rtl w:val="0"/>
        </w:rPr>
        <w:t xml:space="preserve"> y el socio ………………………….. </w:t>
      </w:r>
      <w:r w:rsidDel="00000000" w:rsidR="00000000" w:rsidRPr="00000000">
        <w:rPr>
          <w:b w:val="1"/>
          <w:sz w:val="24"/>
          <w:szCs w:val="24"/>
          <w:rtl w:val="0"/>
        </w:rPr>
        <w:t xml:space="preserve">(nombre, apellido y DNI del socio)</w:t>
      </w:r>
      <w:r w:rsidDel="00000000" w:rsidR="00000000" w:rsidRPr="00000000">
        <w:rPr>
          <w:rtl w:val="0"/>
        </w:rPr>
        <w:t xml:space="preserve">. Ambos son puestos a consideración y </w:t>
      </w:r>
      <w:r w:rsidDel="00000000" w:rsidR="00000000" w:rsidRPr="00000000">
        <w:rPr>
          <w:i w:val="1"/>
          <w:rtl w:val="0"/>
        </w:rPr>
        <w:t xml:space="preserve">APROBADOS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En cuarto lugar, se procede a la </w:t>
      </w:r>
      <w:r w:rsidDel="00000000" w:rsidR="00000000" w:rsidRPr="00000000">
        <w:rPr>
          <w:i w:val="1"/>
          <w:rtl w:val="0"/>
        </w:rPr>
        <w:t xml:space="preserve">Lectura de la Memoria y Balnce por el periodo de …….. </w:t>
      </w:r>
      <w:r w:rsidDel="00000000" w:rsidR="00000000" w:rsidRPr="00000000">
        <w:rPr>
          <w:rtl w:val="0"/>
        </w:rPr>
        <w:t xml:space="preserve">el cual es </w:t>
      </w:r>
      <w:r w:rsidDel="00000000" w:rsidR="00000000" w:rsidRPr="00000000">
        <w:rPr>
          <w:i w:val="1"/>
          <w:rtl w:val="0"/>
        </w:rPr>
        <w:t xml:space="preserve">APROBADO </w:t>
      </w:r>
      <w:r w:rsidDel="00000000" w:rsidR="00000000" w:rsidRPr="00000000">
        <w:rPr>
          <w:rtl w:val="0"/>
        </w:rPr>
        <w:t xml:space="preserve">por unanimidad por los presentes. 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En quinto lugar, se procede a la </w:t>
      </w:r>
      <w:r w:rsidDel="00000000" w:rsidR="00000000" w:rsidRPr="00000000">
        <w:rPr>
          <w:i w:val="1"/>
          <w:rtl w:val="0"/>
        </w:rPr>
        <w:t xml:space="preserve">Lectura del Inventario y Formulario A-4</w:t>
      </w:r>
      <w:r w:rsidDel="00000000" w:rsidR="00000000" w:rsidRPr="00000000">
        <w:rPr>
          <w:rtl w:val="0"/>
        </w:rPr>
        <w:t xml:space="preserve">, lo cual no habiendo objeción alguna se </w:t>
      </w:r>
      <w:r w:rsidDel="00000000" w:rsidR="00000000" w:rsidRPr="00000000">
        <w:rPr>
          <w:i w:val="1"/>
          <w:rtl w:val="0"/>
        </w:rPr>
        <w:t xml:space="preserve">APRUEBA</w:t>
      </w:r>
      <w:r w:rsidDel="00000000" w:rsidR="00000000" w:rsidRPr="00000000">
        <w:rPr>
          <w:rtl w:val="0"/>
        </w:rPr>
        <w:t xml:space="preserve"> su totalidad.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Sin nada más que trata, agradeciendo la predisposición y presencia de todos los socios, damos por finalizado este acto.</w:t>
      </w:r>
    </w:p>
    <w:p w:rsidR="00000000" w:rsidDel="00000000" w:rsidP="00000000" w:rsidRDefault="00000000" w:rsidRPr="00000000" w14:paraId="00000009">
      <w:pPr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.-Firman por favor las dos personas que eligieron para refrendar el acta (con firma, aclaración y DNI) y la comisión directiva (los mas que puedan)-.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yZ0Uw4Ey3lDSXyRKYkvDaxxgHg==">CgMxLjA4AHIhMWJGSlRVNkFTSzdUZExIc2VxRW1OYlE0ZTNiQmNIXzUy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2024-02-24T11:14:00Z</dcterms:created>
  <dc:creator>usuario</dc:creator>
</cp:coreProperties>
</file>